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C539A" w14:textId="37F7DBCD" w:rsidR="008B706B" w:rsidRPr="008B706B" w:rsidRDefault="008B706B" w:rsidP="00BA461A">
      <w:pPr>
        <w:spacing w:after="0" w:line="240" w:lineRule="auto"/>
        <w:jc w:val="both"/>
      </w:pPr>
      <w:r w:rsidRPr="008B706B">
        <w:rPr>
          <w:b/>
          <w:bCs/>
        </w:rPr>
        <w:t xml:space="preserve">FORMATO </w:t>
      </w:r>
      <w:r w:rsidR="00BA461A">
        <w:rPr>
          <w:b/>
          <w:bCs/>
        </w:rPr>
        <w:t>PA</w:t>
      </w:r>
      <w:r w:rsidRPr="008B706B">
        <w:rPr>
          <w:b/>
          <w:bCs/>
        </w:rPr>
        <w:t>RA DESARROLLAR EL TALLER DE RELATO CULTURAL COMUNITARIO</w:t>
      </w:r>
      <w:r w:rsidRPr="008B706B">
        <w:t>, alineado a:</w:t>
      </w:r>
    </w:p>
    <w:p w14:paraId="03202D97" w14:textId="77777777" w:rsidR="008B706B" w:rsidRPr="008B706B" w:rsidRDefault="008B706B" w:rsidP="00BA461A">
      <w:pPr>
        <w:numPr>
          <w:ilvl w:val="0"/>
          <w:numId w:val="1"/>
        </w:numPr>
        <w:spacing w:after="0" w:line="240" w:lineRule="auto"/>
      </w:pPr>
      <w:r w:rsidRPr="008B706B">
        <w:t>Malla curricular (Módulo II – Patrimonio Cultural)</w:t>
      </w:r>
    </w:p>
    <w:p w14:paraId="0481AA0A" w14:textId="77777777" w:rsidR="008B706B" w:rsidRPr="008B706B" w:rsidRDefault="008B706B" w:rsidP="00BA461A">
      <w:pPr>
        <w:numPr>
          <w:ilvl w:val="0"/>
          <w:numId w:val="1"/>
        </w:numPr>
        <w:spacing w:after="0" w:line="240" w:lineRule="auto"/>
      </w:pPr>
      <w:r w:rsidRPr="008B706B">
        <w:t>Enfoque PIAM</w:t>
      </w:r>
    </w:p>
    <w:p w14:paraId="7D64ED3D" w14:textId="77777777" w:rsidR="008B706B" w:rsidRPr="008B706B" w:rsidRDefault="008B706B" w:rsidP="00BA461A">
      <w:pPr>
        <w:numPr>
          <w:ilvl w:val="0"/>
          <w:numId w:val="1"/>
        </w:numPr>
        <w:spacing w:after="0" w:line="240" w:lineRule="auto"/>
      </w:pPr>
      <w:r w:rsidRPr="008B706B">
        <w:t>Turismo comunitario</w:t>
      </w:r>
    </w:p>
    <w:p w14:paraId="23EE496B" w14:textId="77777777" w:rsidR="008B706B" w:rsidRPr="008B706B" w:rsidRDefault="008B706B" w:rsidP="00BA461A">
      <w:pPr>
        <w:numPr>
          <w:ilvl w:val="0"/>
          <w:numId w:val="1"/>
        </w:numPr>
        <w:spacing w:after="0" w:line="240" w:lineRule="auto"/>
      </w:pPr>
      <w:r w:rsidRPr="008B706B">
        <w:t>Evaluación formativa</w:t>
      </w:r>
    </w:p>
    <w:p w14:paraId="078359C7" w14:textId="77777777" w:rsidR="008B706B" w:rsidRDefault="008B706B" w:rsidP="00BA461A">
      <w:pPr>
        <w:numPr>
          <w:ilvl w:val="0"/>
          <w:numId w:val="1"/>
        </w:numPr>
        <w:spacing w:after="0" w:line="240" w:lineRule="auto"/>
      </w:pPr>
      <w:r w:rsidRPr="008B706B">
        <w:t>Integración opcional de inglés básico</w:t>
      </w:r>
    </w:p>
    <w:p w14:paraId="39280A2C" w14:textId="77777777" w:rsidR="008B706B" w:rsidRPr="008B706B" w:rsidRDefault="008B706B" w:rsidP="00BA461A">
      <w:pPr>
        <w:spacing w:after="0" w:line="240" w:lineRule="auto"/>
      </w:pPr>
    </w:p>
    <w:p w14:paraId="3239B9A7" w14:textId="277613CA" w:rsidR="008B706B" w:rsidRPr="008B706B" w:rsidRDefault="008B706B" w:rsidP="00BA461A">
      <w:pPr>
        <w:spacing w:after="0" w:line="240" w:lineRule="auto"/>
        <w:rPr>
          <w:b/>
          <w:bCs/>
        </w:rPr>
      </w:pPr>
      <w:r w:rsidRPr="008B706B">
        <w:rPr>
          <w:b/>
          <w:bCs/>
        </w:rPr>
        <w:t>RELATO CULTURAL COMUNITARIO</w:t>
      </w:r>
      <w:r w:rsidR="00BA461A" w:rsidRPr="00BA461A">
        <w:rPr>
          <w:b/>
          <w:bCs/>
        </w:rPr>
        <w:t>.</w:t>
      </w:r>
    </w:p>
    <w:p w14:paraId="7C5535B6" w14:textId="2FCBA702" w:rsidR="008B706B" w:rsidRPr="008B706B" w:rsidRDefault="008B706B" w:rsidP="00BA461A">
      <w:pPr>
        <w:spacing w:after="0" w:line="240" w:lineRule="auto"/>
      </w:pPr>
      <w:r w:rsidRPr="008B706B">
        <w:rPr>
          <w:b/>
          <w:bCs/>
        </w:rPr>
        <w:t>Curso:</w:t>
      </w:r>
      <w:r w:rsidR="006636E4">
        <w:rPr>
          <w:b/>
          <w:bCs/>
        </w:rPr>
        <w:t xml:space="preserve"> </w:t>
      </w:r>
      <w:proofErr w:type="spellStart"/>
      <w:r w:rsidRPr="008B706B">
        <w:t>Guianza</w:t>
      </w:r>
      <w:proofErr w:type="spellEnd"/>
      <w:r w:rsidRPr="008B706B">
        <w:t xml:space="preserve"> Comunitaria (Inglés Básico)</w:t>
      </w:r>
    </w:p>
    <w:p w14:paraId="02C1E229" w14:textId="5B73FF39" w:rsidR="008B706B" w:rsidRPr="008B706B" w:rsidRDefault="008B706B" w:rsidP="00BA461A">
      <w:pPr>
        <w:spacing w:after="0" w:line="240" w:lineRule="auto"/>
      </w:pPr>
      <w:r w:rsidRPr="008B706B">
        <w:rPr>
          <w:b/>
          <w:bCs/>
        </w:rPr>
        <w:t>Módulo:</w:t>
      </w:r>
      <w:r w:rsidR="006636E4">
        <w:rPr>
          <w:b/>
          <w:bCs/>
        </w:rPr>
        <w:t xml:space="preserve"> </w:t>
      </w:r>
      <w:r w:rsidRPr="008B706B">
        <w:t>Módulo II – Patrimonio Cultural del Ecuador</w:t>
      </w:r>
    </w:p>
    <w:p w14:paraId="2A70E8AB" w14:textId="51B0908C" w:rsidR="008B706B" w:rsidRPr="008B706B" w:rsidRDefault="008B706B" w:rsidP="00BA461A">
      <w:pPr>
        <w:spacing w:after="0" w:line="240" w:lineRule="auto"/>
      </w:pPr>
      <w:r w:rsidRPr="008B706B">
        <w:rPr>
          <w:b/>
          <w:bCs/>
        </w:rPr>
        <w:t>Actividad:</w:t>
      </w:r>
      <w:r w:rsidR="006636E4">
        <w:rPr>
          <w:b/>
          <w:bCs/>
        </w:rPr>
        <w:t xml:space="preserve"> </w:t>
      </w:r>
      <w:r w:rsidRPr="008B706B">
        <w:t>Taller de Relato Cultural Comunitario</w:t>
      </w:r>
    </w:p>
    <w:p w14:paraId="72524015" w14:textId="50494088" w:rsidR="008B706B" w:rsidRPr="008B706B" w:rsidRDefault="008B706B" w:rsidP="00BA461A">
      <w:pPr>
        <w:spacing w:after="0" w:line="240" w:lineRule="auto"/>
      </w:pPr>
      <w:r w:rsidRPr="008B706B">
        <w:rPr>
          <w:b/>
          <w:bCs/>
        </w:rPr>
        <w:t>Tipo de actividad:</w:t>
      </w:r>
      <w:r w:rsidR="006636E4">
        <w:rPr>
          <w:b/>
          <w:bCs/>
        </w:rPr>
        <w:t xml:space="preserve"> </w:t>
      </w:r>
      <w:r w:rsidRPr="008B706B">
        <w:t>Práctica formativa – Individual o grupal</w:t>
      </w:r>
      <w:r w:rsidR="00B40C25">
        <w:t xml:space="preserve"> (mínimo 3 personas)</w:t>
      </w:r>
    </w:p>
    <w:p w14:paraId="0F48A621" w14:textId="77449E60" w:rsidR="008B706B" w:rsidRPr="008B706B" w:rsidRDefault="008B706B" w:rsidP="00BA461A">
      <w:pPr>
        <w:spacing w:after="0" w:line="240" w:lineRule="auto"/>
      </w:pPr>
      <w:r w:rsidRPr="008B706B">
        <w:rPr>
          <w:b/>
          <w:bCs/>
        </w:rPr>
        <w:t>Duración estimada:</w:t>
      </w:r>
      <w:r w:rsidR="006636E4">
        <w:rPr>
          <w:b/>
          <w:bCs/>
        </w:rPr>
        <w:t xml:space="preserve"> </w:t>
      </w:r>
      <w:r w:rsidRPr="008B706B">
        <w:t>2 a 3 horas</w:t>
      </w:r>
    </w:p>
    <w:p w14:paraId="7119FC14" w14:textId="1E7CC0EA" w:rsidR="008B706B" w:rsidRPr="008B706B" w:rsidRDefault="008B706B" w:rsidP="00BA461A">
      <w:pPr>
        <w:spacing w:after="0" w:line="240" w:lineRule="auto"/>
      </w:pPr>
    </w:p>
    <w:p w14:paraId="0CE87F09" w14:textId="77777777" w:rsidR="008B706B" w:rsidRPr="008B706B" w:rsidRDefault="008B706B" w:rsidP="00BA461A">
      <w:pPr>
        <w:spacing w:after="0" w:line="240" w:lineRule="auto"/>
        <w:rPr>
          <w:b/>
          <w:bCs/>
        </w:rPr>
      </w:pPr>
      <w:r w:rsidRPr="008B706B">
        <w:rPr>
          <w:b/>
          <w:bCs/>
        </w:rPr>
        <w:t>Objetivo del Taller</w:t>
      </w:r>
    </w:p>
    <w:p w14:paraId="4E5E21CF" w14:textId="77777777" w:rsidR="008B706B" w:rsidRPr="008B706B" w:rsidRDefault="008B706B" w:rsidP="00BA461A">
      <w:pPr>
        <w:spacing w:after="0" w:line="240" w:lineRule="auto"/>
      </w:pPr>
      <w:r w:rsidRPr="008B706B">
        <w:t>Construir y presentar un relato cultural comunitario que interprete una manifestación cultural local (tradición, festividad, práctica ancestral, artesanía, ritual o historia), fortaleciendo la identidad territorial y aplicando principios de respeto intercultural.</w:t>
      </w:r>
    </w:p>
    <w:p w14:paraId="0C43DC1E" w14:textId="575F3B8A" w:rsidR="008B706B" w:rsidRPr="008B706B" w:rsidRDefault="008B706B" w:rsidP="00BA461A">
      <w:pPr>
        <w:spacing w:after="0" w:line="240" w:lineRule="auto"/>
      </w:pPr>
    </w:p>
    <w:p w14:paraId="22601D2D" w14:textId="77777777" w:rsidR="008B706B" w:rsidRPr="008B706B" w:rsidRDefault="008B706B" w:rsidP="00BA461A">
      <w:pPr>
        <w:spacing w:after="0" w:line="240" w:lineRule="auto"/>
        <w:rPr>
          <w:b/>
          <w:bCs/>
        </w:rPr>
      </w:pPr>
      <w:r w:rsidRPr="008B706B">
        <w:rPr>
          <w:b/>
          <w:bCs/>
        </w:rPr>
        <w:t>PARTE I – IDENTIFICACIÓN DEL TEMA CULTURAL</w:t>
      </w:r>
    </w:p>
    <w:p w14:paraId="5C4C1C9D" w14:textId="77777777" w:rsidR="008B706B" w:rsidRPr="008B706B" w:rsidRDefault="008B706B" w:rsidP="00BA461A">
      <w:pPr>
        <w:spacing w:after="0" w:line="240" w:lineRule="auto"/>
        <w:rPr>
          <w:b/>
          <w:bCs/>
        </w:rPr>
      </w:pPr>
      <w:r w:rsidRPr="008B706B">
        <w:rPr>
          <w:b/>
          <w:bCs/>
        </w:rPr>
        <w:t>1. Nombre de la manifestación cultural:</w:t>
      </w:r>
    </w:p>
    <w:p w14:paraId="6EF2A7FF" w14:textId="77777777" w:rsidR="008B706B" w:rsidRDefault="00000000" w:rsidP="00BA461A">
      <w:pPr>
        <w:spacing w:after="0" w:line="240" w:lineRule="auto"/>
      </w:pPr>
      <w:r>
        <w:pict w14:anchorId="582A0C06">
          <v:rect id="_x0000_i1025" style="width:0;height:1.5pt" o:hralign="center" o:hrstd="t" o:hr="t" fillcolor="#a0a0a0" stroked="f"/>
        </w:pict>
      </w:r>
    </w:p>
    <w:p w14:paraId="1A0A1027" w14:textId="77777777" w:rsidR="008211D4" w:rsidRPr="008B706B" w:rsidRDefault="008211D4" w:rsidP="008211D4"/>
    <w:p w14:paraId="6E23D03A" w14:textId="77777777" w:rsidR="008B706B" w:rsidRPr="008B706B" w:rsidRDefault="008B706B" w:rsidP="00BA461A">
      <w:pPr>
        <w:spacing w:after="0" w:line="240" w:lineRule="auto"/>
        <w:rPr>
          <w:b/>
          <w:bCs/>
        </w:rPr>
      </w:pPr>
      <w:r w:rsidRPr="008B706B">
        <w:rPr>
          <w:b/>
          <w:bCs/>
        </w:rPr>
        <w:t>2. Tipo de manifestación:</w:t>
      </w:r>
    </w:p>
    <w:p w14:paraId="6EF8452B" w14:textId="77777777" w:rsidR="008B706B" w:rsidRDefault="008B706B" w:rsidP="00BA461A">
      <w:pPr>
        <w:spacing w:after="0" w:line="240" w:lineRule="auto"/>
      </w:pPr>
      <w:r w:rsidRPr="008B706B">
        <w:t>☐ Tradición</w:t>
      </w:r>
      <w:r w:rsidRPr="008B706B">
        <w:br/>
        <w:t>☐ Festividad</w:t>
      </w:r>
      <w:r w:rsidRPr="008B706B">
        <w:br/>
        <w:t>☐ Ritual</w:t>
      </w:r>
      <w:r w:rsidRPr="008B706B">
        <w:br/>
        <w:t>☐ Artesanía</w:t>
      </w:r>
      <w:r w:rsidRPr="008B706B">
        <w:br/>
        <w:t>☐ Historia oral</w:t>
      </w:r>
      <w:r w:rsidRPr="008B706B">
        <w:br/>
        <w:t>☐ Práctica ancestral</w:t>
      </w:r>
      <w:r w:rsidRPr="008B706B">
        <w:br/>
        <w:t>☐ Otro: ______________________</w:t>
      </w:r>
    </w:p>
    <w:p w14:paraId="3871428F" w14:textId="77777777" w:rsidR="008211D4" w:rsidRPr="008B706B" w:rsidRDefault="008211D4" w:rsidP="008211D4"/>
    <w:p w14:paraId="45826574" w14:textId="77777777" w:rsidR="008B706B" w:rsidRPr="008B706B" w:rsidRDefault="008B706B" w:rsidP="00BA461A">
      <w:pPr>
        <w:spacing w:after="0" w:line="240" w:lineRule="auto"/>
        <w:rPr>
          <w:b/>
          <w:bCs/>
        </w:rPr>
      </w:pPr>
      <w:r w:rsidRPr="008B706B">
        <w:rPr>
          <w:b/>
          <w:bCs/>
        </w:rPr>
        <w:t>3. ¿Desde cuándo existe en la comunidad?</w:t>
      </w:r>
    </w:p>
    <w:p w14:paraId="367ADD19" w14:textId="77777777" w:rsidR="008B706B" w:rsidRDefault="00000000" w:rsidP="00BA461A">
      <w:pPr>
        <w:spacing w:after="0" w:line="240" w:lineRule="auto"/>
      </w:pPr>
      <w:r>
        <w:pict w14:anchorId="601C1426">
          <v:rect id="_x0000_i1026" style="width:0;height:1.5pt" o:hralign="center" o:hrstd="t" o:hr="t" fillcolor="#a0a0a0" stroked="f"/>
        </w:pict>
      </w:r>
    </w:p>
    <w:p w14:paraId="60E79F22" w14:textId="77777777" w:rsidR="00435660" w:rsidRPr="008B706B" w:rsidRDefault="00435660" w:rsidP="00435660"/>
    <w:p w14:paraId="2280C646" w14:textId="77777777" w:rsidR="008B706B" w:rsidRPr="008B706B" w:rsidRDefault="008B706B" w:rsidP="00BA461A">
      <w:pPr>
        <w:spacing w:after="0" w:line="240" w:lineRule="auto"/>
        <w:rPr>
          <w:b/>
          <w:bCs/>
        </w:rPr>
      </w:pPr>
      <w:r w:rsidRPr="008B706B">
        <w:rPr>
          <w:b/>
          <w:bCs/>
        </w:rPr>
        <w:t>4. ¿Quiénes participan?</w:t>
      </w:r>
    </w:p>
    <w:p w14:paraId="41433C21" w14:textId="77777777" w:rsidR="008B706B" w:rsidRPr="008B706B" w:rsidRDefault="00000000" w:rsidP="00BA461A">
      <w:pPr>
        <w:spacing w:after="0" w:line="240" w:lineRule="auto"/>
      </w:pPr>
      <w:r>
        <w:pict w14:anchorId="303DEB12">
          <v:rect id="_x0000_i1027" style="width:0;height:1.5pt" o:hralign="center" o:hrstd="t" o:hr="t" fillcolor="#a0a0a0" stroked="f"/>
        </w:pict>
      </w:r>
    </w:p>
    <w:p w14:paraId="4B668984" w14:textId="77777777" w:rsidR="008B706B" w:rsidRDefault="00000000" w:rsidP="00BA461A">
      <w:pPr>
        <w:spacing w:after="0" w:line="240" w:lineRule="auto"/>
      </w:pPr>
      <w:r>
        <w:pict w14:anchorId="526FCF47">
          <v:rect id="_x0000_i1028" style="width:0;height:1.5pt" o:hralign="center" o:hrstd="t" o:hr="t" fillcolor="#a0a0a0" stroked="f"/>
        </w:pict>
      </w:r>
    </w:p>
    <w:p w14:paraId="218F45F3" w14:textId="77777777" w:rsidR="00435660" w:rsidRPr="008B706B" w:rsidRDefault="00435660" w:rsidP="00435660"/>
    <w:p w14:paraId="37B66A64" w14:textId="77777777" w:rsidR="008B706B" w:rsidRPr="008B706B" w:rsidRDefault="008B706B" w:rsidP="00BA461A">
      <w:pPr>
        <w:spacing w:after="0" w:line="240" w:lineRule="auto"/>
        <w:rPr>
          <w:b/>
          <w:bCs/>
        </w:rPr>
      </w:pPr>
      <w:r w:rsidRPr="008B706B">
        <w:rPr>
          <w:b/>
          <w:bCs/>
        </w:rPr>
        <w:t>PARTE II – CONTEXTUALIZACIÓN CULTURAL</w:t>
      </w:r>
    </w:p>
    <w:p w14:paraId="6C1C4535" w14:textId="77777777" w:rsidR="008B706B" w:rsidRPr="008B706B" w:rsidRDefault="008B706B" w:rsidP="00BA461A">
      <w:pPr>
        <w:spacing w:after="0" w:line="240" w:lineRule="auto"/>
        <w:rPr>
          <w:b/>
          <w:bCs/>
        </w:rPr>
      </w:pPr>
      <w:r w:rsidRPr="008B706B">
        <w:rPr>
          <w:b/>
          <w:bCs/>
        </w:rPr>
        <w:t>5. Significado cultural para la comunidad</w:t>
      </w:r>
    </w:p>
    <w:p w14:paraId="1397FC04" w14:textId="77777777" w:rsidR="008B706B" w:rsidRPr="008B706B" w:rsidRDefault="008B706B" w:rsidP="00BA461A">
      <w:pPr>
        <w:spacing w:after="0" w:line="240" w:lineRule="auto"/>
      </w:pPr>
      <w:r w:rsidRPr="008B706B">
        <w:lastRenderedPageBreak/>
        <w:t>(¿Qué representa? ¿Qué valores transmite?)</w:t>
      </w:r>
    </w:p>
    <w:p w14:paraId="48ABDF5F" w14:textId="77777777" w:rsidR="008B706B" w:rsidRPr="008B706B" w:rsidRDefault="00000000" w:rsidP="00BA461A">
      <w:pPr>
        <w:spacing w:after="0" w:line="240" w:lineRule="auto"/>
      </w:pPr>
      <w:r>
        <w:pict w14:anchorId="266FCA69">
          <v:rect id="_x0000_i1029" style="width:0;height:1.5pt" o:hralign="center" o:hrstd="t" o:hr="t" fillcolor="#a0a0a0" stroked="f"/>
        </w:pict>
      </w:r>
    </w:p>
    <w:p w14:paraId="04A52904" w14:textId="77777777" w:rsidR="008B706B" w:rsidRDefault="00000000" w:rsidP="00BA461A">
      <w:pPr>
        <w:spacing w:after="0" w:line="240" w:lineRule="auto"/>
      </w:pPr>
      <w:r>
        <w:pict w14:anchorId="29B4DC09">
          <v:rect id="_x0000_i1030" style="width:0;height:1.5pt" o:hralign="center" o:hrstd="t" o:hr="t" fillcolor="#a0a0a0" stroked="f"/>
        </w:pict>
      </w:r>
    </w:p>
    <w:p w14:paraId="36BED27C" w14:textId="77777777" w:rsidR="00435660" w:rsidRPr="008B706B" w:rsidRDefault="00435660" w:rsidP="00435660"/>
    <w:p w14:paraId="4F232856" w14:textId="77777777" w:rsidR="008B706B" w:rsidRPr="008B706B" w:rsidRDefault="008B706B" w:rsidP="00BA461A">
      <w:pPr>
        <w:spacing w:after="0" w:line="240" w:lineRule="auto"/>
        <w:rPr>
          <w:b/>
          <w:bCs/>
        </w:rPr>
      </w:pPr>
      <w:r w:rsidRPr="008B706B">
        <w:rPr>
          <w:b/>
          <w:bCs/>
        </w:rPr>
        <w:t>6. Relación con la cosmovisión o identidad local</w:t>
      </w:r>
    </w:p>
    <w:p w14:paraId="12CF59B1" w14:textId="77777777" w:rsidR="008B706B" w:rsidRPr="008B706B" w:rsidRDefault="00000000" w:rsidP="00BA461A">
      <w:pPr>
        <w:spacing w:after="0" w:line="240" w:lineRule="auto"/>
      </w:pPr>
      <w:r>
        <w:pict w14:anchorId="1A6A2076">
          <v:rect id="_x0000_i1031" style="width:0;height:1.5pt" o:hralign="center" o:hrstd="t" o:hr="t" fillcolor="#a0a0a0" stroked="f"/>
        </w:pict>
      </w:r>
    </w:p>
    <w:p w14:paraId="37B084BD" w14:textId="77777777" w:rsidR="008B706B" w:rsidRDefault="00000000" w:rsidP="00BA461A">
      <w:pPr>
        <w:spacing w:after="0" w:line="240" w:lineRule="auto"/>
      </w:pPr>
      <w:r>
        <w:pict w14:anchorId="746C0483">
          <v:rect id="_x0000_i1032" style="width:0;height:1.5pt" o:hralign="center" o:hrstd="t" o:hr="t" fillcolor="#a0a0a0" stroked="f"/>
        </w:pict>
      </w:r>
    </w:p>
    <w:p w14:paraId="02E96F65" w14:textId="77777777" w:rsidR="00435660" w:rsidRPr="008B706B" w:rsidRDefault="00435660" w:rsidP="00435660"/>
    <w:p w14:paraId="09E10B4C" w14:textId="77777777" w:rsidR="008B706B" w:rsidRPr="008B706B" w:rsidRDefault="008B706B" w:rsidP="00BA461A">
      <w:pPr>
        <w:spacing w:after="0" w:line="240" w:lineRule="auto"/>
        <w:rPr>
          <w:b/>
          <w:bCs/>
        </w:rPr>
      </w:pPr>
      <w:r w:rsidRPr="008B706B">
        <w:rPr>
          <w:b/>
          <w:bCs/>
        </w:rPr>
        <w:t>7. ¿Qué se debe respetar al compartir esta manifestación?</w:t>
      </w:r>
    </w:p>
    <w:p w14:paraId="197B24C6" w14:textId="77777777" w:rsidR="008B706B" w:rsidRPr="008B706B" w:rsidRDefault="00000000" w:rsidP="00BA461A">
      <w:pPr>
        <w:spacing w:after="0" w:line="240" w:lineRule="auto"/>
      </w:pPr>
      <w:r>
        <w:pict w14:anchorId="6EF617E3">
          <v:rect id="_x0000_i1033" style="width:0;height:1.5pt" o:hralign="center" o:hrstd="t" o:hr="t" fillcolor="#a0a0a0" stroked="f"/>
        </w:pict>
      </w:r>
    </w:p>
    <w:p w14:paraId="243E8251" w14:textId="77777777" w:rsidR="008B706B" w:rsidRDefault="00000000" w:rsidP="00BA461A">
      <w:pPr>
        <w:spacing w:after="0" w:line="240" w:lineRule="auto"/>
      </w:pPr>
      <w:r>
        <w:pict w14:anchorId="71FF5ADE">
          <v:rect id="_x0000_i1034" style="width:0;height:1.5pt" o:hralign="center" o:hrstd="t" o:hr="t" fillcolor="#a0a0a0" stroked="f"/>
        </w:pict>
      </w:r>
    </w:p>
    <w:p w14:paraId="143F119F" w14:textId="77777777" w:rsidR="00435660" w:rsidRPr="008B706B" w:rsidRDefault="00435660" w:rsidP="00435660"/>
    <w:p w14:paraId="0D1A34B8" w14:textId="77777777" w:rsidR="008B706B" w:rsidRPr="008B706B" w:rsidRDefault="008B706B" w:rsidP="00BA461A">
      <w:pPr>
        <w:spacing w:after="0" w:line="240" w:lineRule="auto"/>
        <w:rPr>
          <w:b/>
          <w:bCs/>
        </w:rPr>
      </w:pPr>
      <w:r w:rsidRPr="008B706B">
        <w:rPr>
          <w:b/>
          <w:bCs/>
        </w:rPr>
        <w:t>PARTE III – ESTRUCTURA DEL RELATO TURÍSTICO</w:t>
      </w:r>
    </w:p>
    <w:p w14:paraId="416541C6" w14:textId="77777777" w:rsidR="008B706B" w:rsidRPr="008B706B" w:rsidRDefault="008B706B" w:rsidP="00BA461A">
      <w:pPr>
        <w:spacing w:after="0" w:line="240" w:lineRule="auto"/>
        <w:rPr>
          <w:b/>
          <w:bCs/>
        </w:rPr>
      </w:pPr>
      <w:r w:rsidRPr="008B706B">
        <w:rPr>
          <w:b/>
          <w:bCs/>
        </w:rPr>
        <w:t>Inicio del relato (Presentación)</w:t>
      </w:r>
    </w:p>
    <w:p w14:paraId="649914FB" w14:textId="77777777" w:rsidR="008B706B" w:rsidRPr="008B706B" w:rsidRDefault="008B706B" w:rsidP="00BA461A">
      <w:pPr>
        <w:spacing w:after="0" w:line="240" w:lineRule="auto"/>
      </w:pPr>
      <w:r w:rsidRPr="008B706B">
        <w:t>¿Cómo introducirías esta manifestación a un visitante?</w:t>
      </w:r>
    </w:p>
    <w:p w14:paraId="5FC6C908" w14:textId="77777777" w:rsidR="008B706B" w:rsidRDefault="00000000" w:rsidP="00BA461A">
      <w:pPr>
        <w:spacing w:after="0" w:line="240" w:lineRule="auto"/>
      </w:pPr>
      <w:r>
        <w:pict w14:anchorId="6C4DFD24">
          <v:rect id="_x0000_i1035" style="width:0;height:1.5pt" o:hralign="center" o:hrstd="t" o:hr="t" fillcolor="#a0a0a0" stroked="f"/>
        </w:pict>
      </w:r>
    </w:p>
    <w:p w14:paraId="501A9DD3" w14:textId="77777777" w:rsidR="00435660" w:rsidRPr="008B706B" w:rsidRDefault="00435660" w:rsidP="00435660"/>
    <w:p w14:paraId="681B2EAA" w14:textId="77777777" w:rsidR="008B706B" w:rsidRPr="008B706B" w:rsidRDefault="008B706B" w:rsidP="00BA461A">
      <w:pPr>
        <w:spacing w:after="0" w:line="240" w:lineRule="auto"/>
        <w:rPr>
          <w:b/>
          <w:bCs/>
        </w:rPr>
      </w:pPr>
      <w:r w:rsidRPr="008B706B">
        <w:rPr>
          <w:b/>
          <w:bCs/>
        </w:rPr>
        <w:t>Desarrollo (Historia / Contexto / Significado)</w:t>
      </w:r>
    </w:p>
    <w:p w14:paraId="75DA2C23" w14:textId="77777777" w:rsidR="008B706B" w:rsidRPr="008B706B" w:rsidRDefault="008B706B" w:rsidP="00BA461A">
      <w:pPr>
        <w:spacing w:after="0" w:line="240" w:lineRule="auto"/>
      </w:pPr>
      <w:r w:rsidRPr="008B706B">
        <w:t>Narrar el origen, historia y valor cultural.</w:t>
      </w:r>
    </w:p>
    <w:p w14:paraId="4DDC28A2" w14:textId="77777777" w:rsidR="008B706B" w:rsidRPr="008B706B" w:rsidRDefault="00000000" w:rsidP="00BA461A">
      <w:pPr>
        <w:spacing w:after="0" w:line="240" w:lineRule="auto"/>
      </w:pPr>
      <w:r>
        <w:pict w14:anchorId="06F55015">
          <v:rect id="_x0000_i1036" style="width:0;height:1.5pt" o:hralign="center" o:hrstd="t" o:hr="t" fillcolor="#a0a0a0" stroked="f"/>
        </w:pict>
      </w:r>
    </w:p>
    <w:p w14:paraId="120FBAAD" w14:textId="77777777" w:rsidR="008B706B" w:rsidRDefault="00000000" w:rsidP="00BA461A">
      <w:pPr>
        <w:spacing w:after="0" w:line="240" w:lineRule="auto"/>
      </w:pPr>
      <w:r>
        <w:pict w14:anchorId="0C0DEECD">
          <v:rect id="_x0000_i1037" style="width:0;height:1.5pt" o:hralign="center" o:hrstd="t" o:hr="t" fillcolor="#a0a0a0" stroked="f"/>
        </w:pict>
      </w:r>
    </w:p>
    <w:p w14:paraId="093C17BE" w14:textId="77777777" w:rsidR="00435660" w:rsidRPr="008B706B" w:rsidRDefault="00435660" w:rsidP="00435660"/>
    <w:p w14:paraId="007940F0" w14:textId="77777777" w:rsidR="008B706B" w:rsidRPr="008B706B" w:rsidRDefault="008B706B" w:rsidP="00BA461A">
      <w:pPr>
        <w:spacing w:after="0" w:line="240" w:lineRule="auto"/>
        <w:rPr>
          <w:b/>
          <w:bCs/>
        </w:rPr>
      </w:pPr>
      <w:r w:rsidRPr="008B706B">
        <w:rPr>
          <w:b/>
          <w:bCs/>
        </w:rPr>
        <w:t>Cierre (Mensaje final al visitante)</w:t>
      </w:r>
    </w:p>
    <w:p w14:paraId="46BCF29B" w14:textId="77777777" w:rsidR="008B706B" w:rsidRPr="008B706B" w:rsidRDefault="008B706B" w:rsidP="00BA461A">
      <w:pPr>
        <w:spacing w:after="0" w:line="240" w:lineRule="auto"/>
      </w:pPr>
      <w:r w:rsidRPr="008B706B">
        <w:t>¿Qué aprendizaje o reflexión debe llevarse el visitante?</w:t>
      </w:r>
    </w:p>
    <w:p w14:paraId="59B3FFB9" w14:textId="77777777" w:rsidR="008B706B" w:rsidRPr="008B706B" w:rsidRDefault="00000000" w:rsidP="00BA461A">
      <w:pPr>
        <w:spacing w:after="0" w:line="240" w:lineRule="auto"/>
      </w:pPr>
      <w:r>
        <w:pict w14:anchorId="0D8EF8A8">
          <v:rect id="_x0000_i1038" style="width:0;height:1.5pt" o:hralign="center" o:hrstd="t" o:hr="t" fillcolor="#a0a0a0" stroked="f"/>
        </w:pict>
      </w:r>
    </w:p>
    <w:p w14:paraId="69663239" w14:textId="77777777" w:rsidR="008B706B" w:rsidRDefault="00000000" w:rsidP="00BA461A">
      <w:pPr>
        <w:spacing w:after="0" w:line="240" w:lineRule="auto"/>
      </w:pPr>
      <w:r>
        <w:pict w14:anchorId="40E5F1C4">
          <v:rect id="_x0000_i1039" style="width:0;height:1.5pt" o:hralign="center" o:hrstd="t" o:hr="t" fillcolor="#a0a0a0" stroked="f"/>
        </w:pict>
      </w:r>
    </w:p>
    <w:p w14:paraId="782F33D4" w14:textId="77777777" w:rsidR="00435660" w:rsidRPr="008B706B" w:rsidRDefault="00435660" w:rsidP="00435660"/>
    <w:p w14:paraId="10A1A2A1" w14:textId="77777777" w:rsidR="008B706B" w:rsidRPr="008B706B" w:rsidRDefault="008B706B" w:rsidP="00BA461A">
      <w:pPr>
        <w:spacing w:after="0" w:line="240" w:lineRule="auto"/>
        <w:rPr>
          <w:b/>
          <w:bCs/>
        </w:rPr>
      </w:pPr>
      <w:r w:rsidRPr="008B706B">
        <w:rPr>
          <w:b/>
          <w:bCs/>
        </w:rPr>
        <w:t>PARTE IV – INGLÉS BÁSICO APLICADO (Opcional según nivel)</w:t>
      </w:r>
    </w:p>
    <w:p w14:paraId="23E8BFE0" w14:textId="77777777" w:rsidR="008B706B" w:rsidRPr="008B706B" w:rsidRDefault="008B706B" w:rsidP="00BA461A">
      <w:pPr>
        <w:spacing w:after="0" w:line="240" w:lineRule="auto"/>
      </w:pPr>
      <w:r w:rsidRPr="008B706B">
        <w:t>Escriba 2–3 frases simples en inglés relacionadas con el relato:</w:t>
      </w:r>
    </w:p>
    <w:p w14:paraId="3315AF7F" w14:textId="77777777" w:rsidR="008B706B" w:rsidRPr="008B706B" w:rsidRDefault="008B706B" w:rsidP="00BA461A">
      <w:pPr>
        <w:spacing w:after="0" w:line="240" w:lineRule="auto"/>
      </w:pPr>
      <w:r w:rsidRPr="008B706B">
        <w:t>Ejemplos:</w:t>
      </w:r>
    </w:p>
    <w:p w14:paraId="61FA5AAD" w14:textId="77777777" w:rsidR="008B706B" w:rsidRPr="008B706B" w:rsidRDefault="008B706B" w:rsidP="00BA461A">
      <w:pPr>
        <w:numPr>
          <w:ilvl w:val="0"/>
          <w:numId w:val="2"/>
        </w:numPr>
        <w:spacing w:after="0" w:line="240" w:lineRule="auto"/>
      </w:pPr>
      <w:proofErr w:type="spellStart"/>
      <w:r w:rsidRPr="008B706B">
        <w:rPr>
          <w:i/>
          <w:iCs/>
        </w:rPr>
        <w:t>This</w:t>
      </w:r>
      <w:proofErr w:type="spellEnd"/>
      <w:r w:rsidRPr="008B706B">
        <w:rPr>
          <w:i/>
          <w:iCs/>
        </w:rPr>
        <w:t xml:space="preserve"> </w:t>
      </w:r>
      <w:proofErr w:type="spellStart"/>
      <w:r w:rsidRPr="008B706B">
        <w:rPr>
          <w:i/>
          <w:iCs/>
        </w:rPr>
        <w:t>is</w:t>
      </w:r>
      <w:proofErr w:type="spellEnd"/>
      <w:r w:rsidRPr="008B706B">
        <w:rPr>
          <w:i/>
          <w:iCs/>
        </w:rPr>
        <w:t xml:space="preserve"> a </w:t>
      </w:r>
      <w:proofErr w:type="spellStart"/>
      <w:r w:rsidRPr="008B706B">
        <w:rPr>
          <w:i/>
          <w:iCs/>
        </w:rPr>
        <w:t>traditional</w:t>
      </w:r>
      <w:proofErr w:type="spellEnd"/>
      <w:r w:rsidRPr="008B706B">
        <w:rPr>
          <w:i/>
          <w:iCs/>
        </w:rPr>
        <w:t xml:space="preserve"> </w:t>
      </w:r>
      <w:proofErr w:type="spellStart"/>
      <w:r w:rsidRPr="008B706B">
        <w:rPr>
          <w:i/>
          <w:iCs/>
        </w:rPr>
        <w:t>celebration</w:t>
      </w:r>
      <w:proofErr w:type="spellEnd"/>
      <w:r w:rsidRPr="008B706B">
        <w:rPr>
          <w:i/>
          <w:iCs/>
        </w:rPr>
        <w:t xml:space="preserve"> </w:t>
      </w:r>
      <w:proofErr w:type="spellStart"/>
      <w:r w:rsidRPr="008B706B">
        <w:rPr>
          <w:i/>
          <w:iCs/>
        </w:rPr>
        <w:t>of</w:t>
      </w:r>
      <w:proofErr w:type="spellEnd"/>
      <w:r w:rsidRPr="008B706B">
        <w:rPr>
          <w:i/>
          <w:iCs/>
        </w:rPr>
        <w:t xml:space="preserve"> </w:t>
      </w:r>
      <w:proofErr w:type="spellStart"/>
      <w:r w:rsidRPr="008B706B">
        <w:rPr>
          <w:i/>
          <w:iCs/>
        </w:rPr>
        <w:t>our</w:t>
      </w:r>
      <w:proofErr w:type="spellEnd"/>
      <w:r w:rsidRPr="008B706B">
        <w:rPr>
          <w:i/>
          <w:iCs/>
        </w:rPr>
        <w:t xml:space="preserve"> </w:t>
      </w:r>
      <w:proofErr w:type="spellStart"/>
      <w:r w:rsidRPr="008B706B">
        <w:rPr>
          <w:i/>
          <w:iCs/>
        </w:rPr>
        <w:t>community</w:t>
      </w:r>
      <w:proofErr w:type="spellEnd"/>
      <w:r w:rsidRPr="008B706B">
        <w:rPr>
          <w:i/>
          <w:iCs/>
        </w:rPr>
        <w:t>.</w:t>
      </w:r>
    </w:p>
    <w:p w14:paraId="5C7579E2" w14:textId="77777777" w:rsidR="008B706B" w:rsidRPr="008B706B" w:rsidRDefault="008B706B" w:rsidP="00BA461A">
      <w:pPr>
        <w:numPr>
          <w:ilvl w:val="0"/>
          <w:numId w:val="2"/>
        </w:numPr>
        <w:spacing w:after="0" w:line="240" w:lineRule="auto"/>
      </w:pPr>
      <w:proofErr w:type="spellStart"/>
      <w:r w:rsidRPr="008B706B">
        <w:rPr>
          <w:i/>
          <w:iCs/>
        </w:rPr>
        <w:t>This</w:t>
      </w:r>
      <w:proofErr w:type="spellEnd"/>
      <w:r w:rsidRPr="008B706B">
        <w:rPr>
          <w:i/>
          <w:iCs/>
        </w:rPr>
        <w:t xml:space="preserve"> </w:t>
      </w:r>
      <w:proofErr w:type="spellStart"/>
      <w:r w:rsidRPr="008B706B">
        <w:rPr>
          <w:i/>
          <w:iCs/>
        </w:rPr>
        <w:t>handicraft</w:t>
      </w:r>
      <w:proofErr w:type="spellEnd"/>
      <w:r w:rsidRPr="008B706B">
        <w:rPr>
          <w:i/>
          <w:iCs/>
        </w:rPr>
        <w:t xml:space="preserve"> </w:t>
      </w:r>
      <w:proofErr w:type="spellStart"/>
      <w:r w:rsidRPr="008B706B">
        <w:rPr>
          <w:i/>
          <w:iCs/>
        </w:rPr>
        <w:t>is</w:t>
      </w:r>
      <w:proofErr w:type="spellEnd"/>
      <w:r w:rsidRPr="008B706B">
        <w:rPr>
          <w:i/>
          <w:iCs/>
        </w:rPr>
        <w:t xml:space="preserve"> </w:t>
      </w:r>
      <w:proofErr w:type="spellStart"/>
      <w:r w:rsidRPr="008B706B">
        <w:rPr>
          <w:i/>
          <w:iCs/>
        </w:rPr>
        <w:t>made</w:t>
      </w:r>
      <w:proofErr w:type="spellEnd"/>
      <w:r w:rsidRPr="008B706B">
        <w:rPr>
          <w:i/>
          <w:iCs/>
        </w:rPr>
        <w:t xml:space="preserve"> </w:t>
      </w:r>
      <w:proofErr w:type="spellStart"/>
      <w:r w:rsidRPr="008B706B">
        <w:rPr>
          <w:i/>
          <w:iCs/>
        </w:rPr>
        <w:t>by</w:t>
      </w:r>
      <w:proofErr w:type="spellEnd"/>
      <w:r w:rsidRPr="008B706B">
        <w:rPr>
          <w:i/>
          <w:iCs/>
        </w:rPr>
        <w:t xml:space="preserve"> local </w:t>
      </w:r>
      <w:proofErr w:type="spellStart"/>
      <w:r w:rsidRPr="008B706B">
        <w:rPr>
          <w:i/>
          <w:iCs/>
        </w:rPr>
        <w:t>families</w:t>
      </w:r>
      <w:proofErr w:type="spellEnd"/>
      <w:r w:rsidRPr="008B706B">
        <w:rPr>
          <w:i/>
          <w:iCs/>
        </w:rPr>
        <w:t>.</w:t>
      </w:r>
    </w:p>
    <w:p w14:paraId="21D1C78B" w14:textId="77777777" w:rsidR="008B706B" w:rsidRPr="008B706B" w:rsidRDefault="008B706B" w:rsidP="00BA461A">
      <w:pPr>
        <w:spacing w:after="0" w:line="240" w:lineRule="auto"/>
        <w:rPr>
          <w:b/>
          <w:bCs/>
        </w:rPr>
      </w:pPr>
      <w:r w:rsidRPr="008B706B">
        <w:rPr>
          <w:b/>
          <w:bCs/>
        </w:rPr>
        <w:t>Frases del participante:</w:t>
      </w:r>
    </w:p>
    <w:p w14:paraId="07E0DD51" w14:textId="77777777" w:rsidR="008B706B" w:rsidRPr="008B706B" w:rsidRDefault="00000000" w:rsidP="00BA461A">
      <w:pPr>
        <w:numPr>
          <w:ilvl w:val="0"/>
          <w:numId w:val="3"/>
        </w:numPr>
        <w:spacing w:after="0" w:line="240" w:lineRule="auto"/>
      </w:pPr>
      <w:r>
        <w:pict w14:anchorId="5078B089">
          <v:rect id="_x0000_i1040" style="width:0;height:1.5pt" o:hralign="center" o:hrstd="t" o:hr="t" fillcolor="#a0a0a0" stroked="f"/>
        </w:pict>
      </w:r>
    </w:p>
    <w:p w14:paraId="58971A48" w14:textId="77777777" w:rsidR="008B706B" w:rsidRPr="008B706B" w:rsidRDefault="00000000" w:rsidP="00BA461A">
      <w:pPr>
        <w:numPr>
          <w:ilvl w:val="0"/>
          <w:numId w:val="3"/>
        </w:numPr>
        <w:spacing w:after="0" w:line="240" w:lineRule="auto"/>
      </w:pPr>
      <w:r>
        <w:pict w14:anchorId="41196AC9">
          <v:rect id="_x0000_i1041" style="width:0;height:1.5pt" o:hralign="center" o:hrstd="t" o:hr="t" fillcolor="#a0a0a0" stroked="f"/>
        </w:pict>
      </w:r>
    </w:p>
    <w:p w14:paraId="37D81C4A" w14:textId="77777777" w:rsidR="008B706B" w:rsidRDefault="00000000" w:rsidP="00BA461A">
      <w:pPr>
        <w:spacing w:after="0" w:line="240" w:lineRule="auto"/>
      </w:pPr>
      <w:r>
        <w:pict w14:anchorId="072273E5">
          <v:rect id="_x0000_i1042" style="width:0;height:1.5pt" o:hralign="center" o:hrstd="t" o:hr="t" fillcolor="#a0a0a0" stroked="f"/>
        </w:pict>
      </w:r>
    </w:p>
    <w:p w14:paraId="6157CF9A" w14:textId="77777777" w:rsidR="00435660" w:rsidRPr="008B706B" w:rsidRDefault="00435660" w:rsidP="00BA461A">
      <w:pPr>
        <w:spacing w:after="0" w:line="240" w:lineRule="auto"/>
      </w:pPr>
    </w:p>
    <w:p w14:paraId="78C21E71" w14:textId="77777777" w:rsidR="008B706B" w:rsidRPr="008B706B" w:rsidRDefault="008B706B" w:rsidP="00BA461A">
      <w:pPr>
        <w:spacing w:after="0" w:line="240" w:lineRule="auto"/>
        <w:rPr>
          <w:b/>
          <w:bCs/>
        </w:rPr>
      </w:pPr>
      <w:r w:rsidRPr="008B706B">
        <w:rPr>
          <w:b/>
          <w:bCs/>
        </w:rPr>
        <w:t>PARTE V – REFLEXIÓN FINAL</w:t>
      </w:r>
    </w:p>
    <w:p w14:paraId="4A16D3E7" w14:textId="77777777" w:rsidR="008B706B" w:rsidRPr="008B706B" w:rsidRDefault="008B706B" w:rsidP="00BA461A">
      <w:pPr>
        <w:numPr>
          <w:ilvl w:val="0"/>
          <w:numId w:val="4"/>
        </w:numPr>
        <w:spacing w:after="0" w:line="240" w:lineRule="auto"/>
      </w:pPr>
      <w:r w:rsidRPr="008B706B">
        <w:t xml:space="preserve">¿Por qué es importante que el relato sea respetuoso y no </w:t>
      </w:r>
      <w:proofErr w:type="spellStart"/>
      <w:r w:rsidRPr="008B706B">
        <w:t>folclorizado</w:t>
      </w:r>
      <w:proofErr w:type="spellEnd"/>
      <w:r w:rsidRPr="008B706B">
        <w:t>?</w:t>
      </w:r>
    </w:p>
    <w:p w14:paraId="68CC32B0" w14:textId="77777777" w:rsidR="008B706B" w:rsidRDefault="00000000" w:rsidP="00BA461A">
      <w:pPr>
        <w:spacing w:after="0" w:line="240" w:lineRule="auto"/>
      </w:pPr>
      <w:r>
        <w:pict w14:anchorId="4FC4C79F">
          <v:rect id="_x0000_i1043" style="width:0;height:1.5pt" o:hralign="center" o:hrstd="t" o:hr="t" fillcolor="#a0a0a0" stroked="f"/>
        </w:pict>
      </w:r>
    </w:p>
    <w:p w14:paraId="01E51145" w14:textId="77777777" w:rsidR="00435660" w:rsidRPr="008B706B" w:rsidRDefault="00435660" w:rsidP="00BA461A">
      <w:pPr>
        <w:spacing w:after="0" w:line="240" w:lineRule="auto"/>
      </w:pPr>
    </w:p>
    <w:p w14:paraId="7CC167BF" w14:textId="77777777" w:rsidR="008B706B" w:rsidRPr="008B706B" w:rsidRDefault="008B706B" w:rsidP="00BA461A">
      <w:pPr>
        <w:numPr>
          <w:ilvl w:val="0"/>
          <w:numId w:val="5"/>
        </w:numPr>
        <w:spacing w:after="0" w:line="240" w:lineRule="auto"/>
      </w:pPr>
      <w:r w:rsidRPr="008B706B">
        <w:lastRenderedPageBreak/>
        <w:t>¿Cómo contribuye esta manifestación al turismo comunitario?</w:t>
      </w:r>
    </w:p>
    <w:p w14:paraId="22B5F41D" w14:textId="77777777" w:rsidR="008B706B" w:rsidRPr="008B706B" w:rsidRDefault="00000000" w:rsidP="00BA461A">
      <w:pPr>
        <w:spacing w:after="0" w:line="240" w:lineRule="auto"/>
      </w:pPr>
      <w:r>
        <w:pict w14:anchorId="4B2AF7C7">
          <v:rect id="_x0000_i1044" style="width:0;height:1.5pt" o:hralign="center" o:hrstd="t" o:hr="t" fillcolor="#a0a0a0" stroked="f"/>
        </w:pict>
      </w:r>
    </w:p>
    <w:p w14:paraId="3962BB67" w14:textId="77777777" w:rsidR="008B706B" w:rsidRDefault="00000000" w:rsidP="00BA461A">
      <w:pPr>
        <w:spacing w:after="0" w:line="240" w:lineRule="auto"/>
      </w:pPr>
      <w:r>
        <w:pict w14:anchorId="4A705F0A">
          <v:rect id="_x0000_i1045" style="width:0;height:1.5pt" o:hralign="center" o:hrstd="t" o:hr="t" fillcolor="#a0a0a0" stroked="f"/>
        </w:pict>
      </w:r>
    </w:p>
    <w:p w14:paraId="1BBC211B" w14:textId="77777777" w:rsidR="008B706B" w:rsidRPr="008B706B" w:rsidRDefault="008B706B" w:rsidP="00BA461A">
      <w:pPr>
        <w:spacing w:after="0" w:line="240" w:lineRule="auto"/>
        <w:rPr>
          <w:b/>
          <w:bCs/>
        </w:rPr>
      </w:pPr>
      <w:r w:rsidRPr="008B706B">
        <w:rPr>
          <w:b/>
          <w:bCs/>
        </w:rPr>
        <w:t>PRODUCTO FINAL</w:t>
      </w:r>
    </w:p>
    <w:p w14:paraId="1B4ED59D" w14:textId="77777777" w:rsidR="008B706B" w:rsidRPr="008B706B" w:rsidRDefault="008B706B" w:rsidP="00BA461A">
      <w:pPr>
        <w:spacing w:after="0" w:line="240" w:lineRule="auto"/>
      </w:pPr>
      <w:r w:rsidRPr="008B706B">
        <w:t>El estudiante deberá:</w:t>
      </w:r>
    </w:p>
    <w:p w14:paraId="3A65A27B" w14:textId="77777777" w:rsidR="008B706B" w:rsidRPr="008B706B" w:rsidRDefault="008B706B" w:rsidP="00BA461A">
      <w:pPr>
        <w:spacing w:after="0" w:line="240" w:lineRule="auto"/>
      </w:pPr>
      <w:r w:rsidRPr="008B706B">
        <w:rPr>
          <w:rFonts w:ascii="Segoe UI Symbol" w:hAnsi="Segoe UI Symbol" w:cs="Segoe UI Symbol"/>
        </w:rPr>
        <w:t>✔</w:t>
      </w:r>
      <w:r w:rsidRPr="008B706B">
        <w:t xml:space="preserve"> Presentar el relato oralmente (3–5 minutos), o</w:t>
      </w:r>
      <w:r w:rsidRPr="008B706B">
        <w:br/>
      </w:r>
      <w:r w:rsidRPr="008B706B">
        <w:rPr>
          <w:rFonts w:ascii="Segoe UI Symbol" w:hAnsi="Segoe UI Symbol" w:cs="Segoe UI Symbol"/>
        </w:rPr>
        <w:t>✔</w:t>
      </w:r>
      <w:r w:rsidRPr="008B706B">
        <w:t xml:space="preserve"> Entregar el relato por escrito (1</w:t>
      </w:r>
      <w:r w:rsidRPr="008B706B">
        <w:rPr>
          <w:rFonts w:ascii="Aptos" w:hAnsi="Aptos" w:cs="Aptos"/>
        </w:rPr>
        <w:t>–</w:t>
      </w:r>
      <w:r w:rsidRPr="008B706B">
        <w:t>2 p</w:t>
      </w:r>
      <w:r w:rsidRPr="008B706B">
        <w:rPr>
          <w:rFonts w:ascii="Aptos" w:hAnsi="Aptos" w:cs="Aptos"/>
        </w:rPr>
        <w:t>á</w:t>
      </w:r>
      <w:r w:rsidRPr="008B706B">
        <w:t>ginas), o</w:t>
      </w:r>
      <w:r w:rsidRPr="008B706B">
        <w:br/>
      </w:r>
      <w:r w:rsidRPr="008B706B">
        <w:rPr>
          <w:rFonts w:ascii="Segoe UI Symbol" w:hAnsi="Segoe UI Symbol" w:cs="Segoe UI Symbol"/>
        </w:rPr>
        <w:t>✔</w:t>
      </w:r>
      <w:r w:rsidRPr="008B706B">
        <w:t xml:space="preserve"> Presentarlo en formato creativo (cartel, video corto, audio).</w:t>
      </w:r>
    </w:p>
    <w:p w14:paraId="6817163B" w14:textId="4BA985A5" w:rsidR="008B706B" w:rsidRPr="008B706B" w:rsidRDefault="008B706B" w:rsidP="00435660"/>
    <w:p w14:paraId="58BCD58F" w14:textId="77777777" w:rsidR="008B706B" w:rsidRPr="008B706B" w:rsidRDefault="008B706B" w:rsidP="00BA461A">
      <w:pPr>
        <w:spacing w:after="0" w:line="240" w:lineRule="auto"/>
        <w:rPr>
          <w:b/>
          <w:bCs/>
        </w:rPr>
      </w:pPr>
      <w:r w:rsidRPr="008B706B">
        <w:rPr>
          <w:b/>
          <w:bCs/>
        </w:rPr>
        <w:t>CRITERIOS DE EVALUACIÓN (Evaluación formativa)</w:t>
      </w:r>
    </w:p>
    <w:tbl>
      <w:tblPr>
        <w:tblStyle w:val="Tablaconcuadrcula4-nfasis4"/>
        <w:tblW w:w="5000" w:type="pct"/>
        <w:tblLook w:val="04A0" w:firstRow="1" w:lastRow="0" w:firstColumn="1" w:lastColumn="0" w:noHBand="0" w:noVBand="1"/>
      </w:tblPr>
      <w:tblGrid>
        <w:gridCol w:w="3114"/>
        <w:gridCol w:w="5380"/>
      </w:tblGrid>
      <w:tr w:rsidR="004752EE" w:rsidRPr="004752EE" w14:paraId="52CCC225" w14:textId="77777777" w:rsidTr="004752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pct"/>
            <w:hideMark/>
          </w:tcPr>
          <w:p w14:paraId="7D0B93CB" w14:textId="77777777" w:rsidR="004752EE" w:rsidRPr="004752EE" w:rsidRDefault="004752EE" w:rsidP="004752EE">
            <w:pPr>
              <w:rPr>
                <w:rFonts w:ascii="Aptos" w:eastAsia="Times New Roman" w:hAnsi="Aptos" w:cs="Calibri"/>
                <w:color w:val="000000"/>
                <w:kern w:val="0"/>
                <w:lang w:eastAsia="es-EC"/>
                <w14:ligatures w14:val="none"/>
              </w:rPr>
            </w:pPr>
            <w:r w:rsidRPr="004752EE">
              <w:rPr>
                <w:rFonts w:ascii="Aptos" w:eastAsia="Times New Roman" w:hAnsi="Aptos" w:cs="Calibri"/>
                <w:color w:val="000000"/>
                <w:kern w:val="0"/>
                <w:lang w:eastAsia="es-EC"/>
                <w14:ligatures w14:val="none"/>
              </w:rPr>
              <w:t>Criterio</w:t>
            </w:r>
          </w:p>
        </w:tc>
        <w:tc>
          <w:tcPr>
            <w:tcW w:w="3167" w:type="pct"/>
            <w:hideMark/>
          </w:tcPr>
          <w:p w14:paraId="4031D532" w14:textId="77777777" w:rsidR="004752EE" w:rsidRPr="004752EE" w:rsidRDefault="004752EE" w:rsidP="004752E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Calibri"/>
                <w:color w:val="000000"/>
                <w:kern w:val="0"/>
                <w:lang w:eastAsia="es-EC"/>
                <w14:ligatures w14:val="none"/>
              </w:rPr>
            </w:pPr>
            <w:r w:rsidRPr="004752EE">
              <w:rPr>
                <w:rFonts w:ascii="Aptos" w:eastAsia="Times New Roman" w:hAnsi="Aptos" w:cs="Calibri"/>
                <w:color w:val="000000"/>
                <w:kern w:val="0"/>
                <w:lang w:eastAsia="es-EC"/>
                <w14:ligatures w14:val="none"/>
              </w:rPr>
              <w:t>Descripción</w:t>
            </w:r>
          </w:p>
        </w:tc>
      </w:tr>
      <w:tr w:rsidR="004752EE" w:rsidRPr="004752EE" w14:paraId="7EE6D95B" w14:textId="77777777" w:rsidTr="004752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pct"/>
            <w:hideMark/>
          </w:tcPr>
          <w:p w14:paraId="1440DD43" w14:textId="77777777" w:rsidR="004752EE" w:rsidRPr="004752EE" w:rsidRDefault="004752EE" w:rsidP="004752EE">
            <w:pPr>
              <w:rPr>
                <w:rFonts w:ascii="Aptos" w:eastAsia="Times New Roman" w:hAnsi="Aptos" w:cs="Calibri"/>
                <w:color w:val="000000"/>
                <w:kern w:val="0"/>
                <w:lang w:eastAsia="es-EC"/>
                <w14:ligatures w14:val="none"/>
              </w:rPr>
            </w:pPr>
            <w:r w:rsidRPr="004752EE">
              <w:rPr>
                <w:rFonts w:ascii="Aptos" w:eastAsia="Times New Roman" w:hAnsi="Aptos" w:cs="Calibri"/>
                <w:color w:val="000000"/>
                <w:kern w:val="0"/>
                <w:lang w:eastAsia="es-EC"/>
                <w14:ligatures w14:val="none"/>
              </w:rPr>
              <w:t>Coherencia cultural</w:t>
            </w:r>
          </w:p>
        </w:tc>
        <w:tc>
          <w:tcPr>
            <w:tcW w:w="3167" w:type="pct"/>
            <w:hideMark/>
          </w:tcPr>
          <w:p w14:paraId="17750253" w14:textId="77777777" w:rsidR="004752EE" w:rsidRPr="004752EE" w:rsidRDefault="004752EE" w:rsidP="004752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Calibri"/>
                <w:color w:val="000000"/>
                <w:kern w:val="0"/>
                <w:lang w:eastAsia="es-EC"/>
                <w14:ligatures w14:val="none"/>
              </w:rPr>
            </w:pPr>
            <w:r w:rsidRPr="004752EE">
              <w:rPr>
                <w:rFonts w:ascii="Aptos" w:eastAsia="Times New Roman" w:hAnsi="Aptos" w:cs="Calibri"/>
                <w:color w:val="000000"/>
                <w:kern w:val="0"/>
                <w:lang w:eastAsia="es-EC"/>
                <w14:ligatures w14:val="none"/>
              </w:rPr>
              <w:t>El relato respeta el significado comunitario</w:t>
            </w:r>
          </w:p>
        </w:tc>
      </w:tr>
      <w:tr w:rsidR="004752EE" w:rsidRPr="004752EE" w14:paraId="298D5C22" w14:textId="77777777" w:rsidTr="004752E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pct"/>
            <w:hideMark/>
          </w:tcPr>
          <w:p w14:paraId="792D6287" w14:textId="77777777" w:rsidR="004752EE" w:rsidRPr="004752EE" w:rsidRDefault="004752EE" w:rsidP="004752EE">
            <w:pPr>
              <w:rPr>
                <w:rFonts w:ascii="Aptos" w:eastAsia="Times New Roman" w:hAnsi="Aptos" w:cs="Calibri"/>
                <w:color w:val="000000"/>
                <w:kern w:val="0"/>
                <w:lang w:eastAsia="es-EC"/>
                <w14:ligatures w14:val="none"/>
              </w:rPr>
            </w:pPr>
            <w:r w:rsidRPr="004752EE">
              <w:rPr>
                <w:rFonts w:ascii="Aptos" w:eastAsia="Times New Roman" w:hAnsi="Aptos" w:cs="Calibri"/>
                <w:color w:val="000000"/>
                <w:kern w:val="0"/>
                <w:lang w:eastAsia="es-EC"/>
                <w14:ligatures w14:val="none"/>
              </w:rPr>
              <w:t>Claridad narrativa</w:t>
            </w:r>
          </w:p>
        </w:tc>
        <w:tc>
          <w:tcPr>
            <w:tcW w:w="3167" w:type="pct"/>
            <w:hideMark/>
          </w:tcPr>
          <w:p w14:paraId="5D29D997" w14:textId="77777777" w:rsidR="004752EE" w:rsidRPr="004752EE" w:rsidRDefault="004752EE" w:rsidP="004752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Calibri"/>
                <w:color w:val="000000"/>
                <w:kern w:val="0"/>
                <w:lang w:eastAsia="es-EC"/>
                <w14:ligatures w14:val="none"/>
              </w:rPr>
            </w:pPr>
            <w:r w:rsidRPr="004752EE">
              <w:rPr>
                <w:rFonts w:ascii="Aptos" w:eastAsia="Times New Roman" w:hAnsi="Aptos" w:cs="Calibri"/>
                <w:color w:val="000000"/>
                <w:kern w:val="0"/>
                <w:lang w:eastAsia="es-EC"/>
                <w14:ligatures w14:val="none"/>
              </w:rPr>
              <w:t>Presenta inicio, desarrollo y cierre</w:t>
            </w:r>
          </w:p>
        </w:tc>
      </w:tr>
      <w:tr w:rsidR="004752EE" w:rsidRPr="004752EE" w14:paraId="3764DBBD" w14:textId="77777777" w:rsidTr="004752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pct"/>
            <w:hideMark/>
          </w:tcPr>
          <w:p w14:paraId="2F145BDF" w14:textId="77777777" w:rsidR="004752EE" w:rsidRPr="004752EE" w:rsidRDefault="004752EE" w:rsidP="004752EE">
            <w:pPr>
              <w:rPr>
                <w:rFonts w:ascii="Aptos" w:eastAsia="Times New Roman" w:hAnsi="Aptos" w:cs="Calibri"/>
                <w:color w:val="000000"/>
                <w:kern w:val="0"/>
                <w:lang w:eastAsia="es-EC"/>
                <w14:ligatures w14:val="none"/>
              </w:rPr>
            </w:pPr>
            <w:r w:rsidRPr="004752EE">
              <w:rPr>
                <w:rFonts w:ascii="Aptos" w:eastAsia="Times New Roman" w:hAnsi="Aptos" w:cs="Calibri"/>
                <w:color w:val="000000"/>
                <w:kern w:val="0"/>
                <w:lang w:eastAsia="es-EC"/>
                <w14:ligatures w14:val="none"/>
              </w:rPr>
              <w:t>Contextualización</w:t>
            </w:r>
          </w:p>
        </w:tc>
        <w:tc>
          <w:tcPr>
            <w:tcW w:w="3167" w:type="pct"/>
            <w:hideMark/>
          </w:tcPr>
          <w:p w14:paraId="3B15337B" w14:textId="77777777" w:rsidR="004752EE" w:rsidRPr="004752EE" w:rsidRDefault="004752EE" w:rsidP="004752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Calibri"/>
                <w:color w:val="000000"/>
                <w:kern w:val="0"/>
                <w:lang w:eastAsia="es-EC"/>
                <w14:ligatures w14:val="none"/>
              </w:rPr>
            </w:pPr>
            <w:r w:rsidRPr="004752EE">
              <w:rPr>
                <w:rFonts w:ascii="Aptos" w:eastAsia="Times New Roman" w:hAnsi="Aptos" w:cs="Calibri"/>
                <w:color w:val="000000"/>
                <w:kern w:val="0"/>
                <w:lang w:eastAsia="es-EC"/>
                <w14:ligatures w14:val="none"/>
              </w:rPr>
              <w:t>Explica origen y valor cultural</w:t>
            </w:r>
          </w:p>
        </w:tc>
      </w:tr>
      <w:tr w:rsidR="004752EE" w:rsidRPr="004752EE" w14:paraId="1A4F0A45" w14:textId="77777777" w:rsidTr="004752E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pct"/>
            <w:hideMark/>
          </w:tcPr>
          <w:p w14:paraId="334EA446" w14:textId="77777777" w:rsidR="004752EE" w:rsidRPr="004752EE" w:rsidRDefault="004752EE" w:rsidP="004752EE">
            <w:pPr>
              <w:rPr>
                <w:rFonts w:ascii="Aptos" w:eastAsia="Times New Roman" w:hAnsi="Aptos" w:cs="Calibri"/>
                <w:color w:val="000000"/>
                <w:kern w:val="0"/>
                <w:lang w:eastAsia="es-EC"/>
                <w14:ligatures w14:val="none"/>
              </w:rPr>
            </w:pPr>
            <w:r w:rsidRPr="004752EE">
              <w:rPr>
                <w:rFonts w:ascii="Aptos" w:eastAsia="Times New Roman" w:hAnsi="Aptos" w:cs="Calibri"/>
                <w:color w:val="000000"/>
                <w:kern w:val="0"/>
                <w:lang w:eastAsia="es-EC"/>
                <w14:ligatures w14:val="none"/>
              </w:rPr>
              <w:t>Respeto intercultural</w:t>
            </w:r>
          </w:p>
        </w:tc>
        <w:tc>
          <w:tcPr>
            <w:tcW w:w="3167" w:type="pct"/>
            <w:hideMark/>
          </w:tcPr>
          <w:p w14:paraId="6B00D743" w14:textId="77777777" w:rsidR="004752EE" w:rsidRPr="004752EE" w:rsidRDefault="004752EE" w:rsidP="004752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Calibri"/>
                <w:color w:val="000000"/>
                <w:kern w:val="0"/>
                <w:lang w:eastAsia="es-EC"/>
                <w14:ligatures w14:val="none"/>
              </w:rPr>
            </w:pPr>
            <w:r w:rsidRPr="004752EE">
              <w:rPr>
                <w:rFonts w:ascii="Aptos" w:eastAsia="Times New Roman" w:hAnsi="Aptos" w:cs="Calibri"/>
                <w:color w:val="000000"/>
                <w:kern w:val="0"/>
                <w:lang w:eastAsia="es-EC"/>
                <w14:ligatures w14:val="none"/>
              </w:rPr>
              <w:t xml:space="preserve">Evita </w:t>
            </w:r>
            <w:proofErr w:type="spellStart"/>
            <w:r w:rsidRPr="004752EE">
              <w:rPr>
                <w:rFonts w:ascii="Aptos" w:eastAsia="Times New Roman" w:hAnsi="Aptos" w:cs="Calibri"/>
                <w:color w:val="000000"/>
                <w:kern w:val="0"/>
                <w:lang w:eastAsia="es-EC"/>
                <w14:ligatures w14:val="none"/>
              </w:rPr>
              <w:t>folclorización</w:t>
            </w:r>
            <w:proofErr w:type="spellEnd"/>
            <w:r w:rsidRPr="004752EE">
              <w:rPr>
                <w:rFonts w:ascii="Aptos" w:eastAsia="Times New Roman" w:hAnsi="Aptos" w:cs="Calibri"/>
                <w:color w:val="000000"/>
                <w:kern w:val="0"/>
                <w:lang w:eastAsia="es-EC"/>
                <w14:ligatures w14:val="none"/>
              </w:rPr>
              <w:t xml:space="preserve"> o simplificación</w:t>
            </w:r>
          </w:p>
        </w:tc>
      </w:tr>
      <w:tr w:rsidR="004752EE" w:rsidRPr="004752EE" w14:paraId="6262EF66" w14:textId="77777777" w:rsidTr="004752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pct"/>
            <w:hideMark/>
          </w:tcPr>
          <w:p w14:paraId="6549C651" w14:textId="77777777" w:rsidR="004752EE" w:rsidRPr="004752EE" w:rsidRDefault="004752EE" w:rsidP="004752EE">
            <w:pPr>
              <w:rPr>
                <w:rFonts w:ascii="Aptos" w:eastAsia="Times New Roman" w:hAnsi="Aptos" w:cs="Calibri"/>
                <w:color w:val="000000"/>
                <w:kern w:val="0"/>
                <w:lang w:eastAsia="es-EC"/>
                <w14:ligatures w14:val="none"/>
              </w:rPr>
            </w:pPr>
            <w:r w:rsidRPr="004752EE">
              <w:rPr>
                <w:rFonts w:ascii="Aptos" w:eastAsia="Times New Roman" w:hAnsi="Aptos" w:cs="Calibri"/>
                <w:color w:val="000000"/>
                <w:kern w:val="0"/>
                <w:lang w:eastAsia="es-EC"/>
                <w14:ligatures w14:val="none"/>
              </w:rPr>
              <w:t>Participación</w:t>
            </w:r>
          </w:p>
        </w:tc>
        <w:tc>
          <w:tcPr>
            <w:tcW w:w="3167" w:type="pct"/>
            <w:hideMark/>
          </w:tcPr>
          <w:p w14:paraId="5A49F5AE" w14:textId="77777777" w:rsidR="004752EE" w:rsidRPr="004752EE" w:rsidRDefault="004752EE" w:rsidP="004752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Calibri"/>
                <w:color w:val="000000"/>
                <w:kern w:val="0"/>
                <w:lang w:eastAsia="es-EC"/>
                <w14:ligatures w14:val="none"/>
              </w:rPr>
            </w:pPr>
            <w:r w:rsidRPr="004752EE">
              <w:rPr>
                <w:rFonts w:ascii="Aptos" w:eastAsia="Times New Roman" w:hAnsi="Aptos" w:cs="Calibri"/>
                <w:color w:val="000000"/>
                <w:kern w:val="0"/>
                <w:lang w:eastAsia="es-EC"/>
                <w14:ligatures w14:val="none"/>
              </w:rPr>
              <w:t>Evidencia compromiso en la actividad</w:t>
            </w:r>
          </w:p>
        </w:tc>
      </w:tr>
      <w:tr w:rsidR="004752EE" w:rsidRPr="004752EE" w14:paraId="182AAD82" w14:textId="77777777" w:rsidTr="004752E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pct"/>
            <w:hideMark/>
          </w:tcPr>
          <w:p w14:paraId="0886F812" w14:textId="77777777" w:rsidR="004752EE" w:rsidRPr="004752EE" w:rsidRDefault="004752EE" w:rsidP="004752EE">
            <w:pPr>
              <w:rPr>
                <w:rFonts w:ascii="Aptos" w:eastAsia="Times New Roman" w:hAnsi="Aptos" w:cs="Calibri"/>
                <w:color w:val="000000"/>
                <w:kern w:val="0"/>
                <w:lang w:eastAsia="es-EC"/>
                <w14:ligatures w14:val="none"/>
              </w:rPr>
            </w:pPr>
            <w:r w:rsidRPr="004752EE">
              <w:rPr>
                <w:rFonts w:ascii="Aptos" w:eastAsia="Times New Roman" w:hAnsi="Aptos" w:cs="Calibri"/>
                <w:color w:val="000000"/>
                <w:kern w:val="0"/>
                <w:lang w:eastAsia="es-EC"/>
                <w14:ligatures w14:val="none"/>
              </w:rPr>
              <w:t>Uso de inglés (si aplica)</w:t>
            </w:r>
          </w:p>
        </w:tc>
        <w:tc>
          <w:tcPr>
            <w:tcW w:w="3167" w:type="pct"/>
            <w:hideMark/>
          </w:tcPr>
          <w:p w14:paraId="3CE7801D" w14:textId="77777777" w:rsidR="004752EE" w:rsidRPr="004752EE" w:rsidRDefault="004752EE" w:rsidP="004752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Calibri"/>
                <w:color w:val="000000"/>
                <w:kern w:val="0"/>
                <w:lang w:eastAsia="es-EC"/>
                <w14:ligatures w14:val="none"/>
              </w:rPr>
            </w:pPr>
            <w:r w:rsidRPr="004752EE">
              <w:rPr>
                <w:rFonts w:ascii="Aptos" w:eastAsia="Times New Roman" w:hAnsi="Aptos" w:cs="Calibri"/>
                <w:color w:val="000000"/>
                <w:kern w:val="0"/>
                <w:lang w:eastAsia="es-EC"/>
                <w14:ligatures w14:val="none"/>
              </w:rPr>
              <w:t>Uso funcional y pertinente</w:t>
            </w:r>
          </w:p>
        </w:tc>
      </w:tr>
    </w:tbl>
    <w:p w14:paraId="7E41BE59" w14:textId="77777777" w:rsidR="004752EE" w:rsidRDefault="004752EE" w:rsidP="004752EE"/>
    <w:p w14:paraId="5BC33CEF" w14:textId="16B0232A" w:rsidR="008B706B" w:rsidRPr="008B706B" w:rsidRDefault="008B706B" w:rsidP="00BA461A">
      <w:pPr>
        <w:spacing w:after="0" w:line="240" w:lineRule="auto"/>
      </w:pPr>
      <w:r w:rsidRPr="008B706B">
        <w:rPr>
          <w:b/>
          <w:bCs/>
        </w:rPr>
        <w:t>Técnica:</w:t>
      </w:r>
      <w:r w:rsidRPr="008B706B">
        <w:t xml:space="preserve"> Observación directa</w:t>
      </w:r>
      <w:r w:rsidRPr="008B706B">
        <w:br/>
      </w:r>
      <w:r w:rsidRPr="008B706B">
        <w:rPr>
          <w:b/>
          <w:bCs/>
        </w:rPr>
        <w:t>Instrumento:</w:t>
      </w:r>
      <w:r w:rsidRPr="008B706B">
        <w:t xml:space="preserve"> Rúbrica + bitácora pedagógica</w:t>
      </w:r>
    </w:p>
    <w:p w14:paraId="6C05734A" w14:textId="575C43D1" w:rsidR="008B706B" w:rsidRPr="008B706B" w:rsidRDefault="008B706B" w:rsidP="004752EE"/>
    <w:p w14:paraId="2824CF40" w14:textId="77777777" w:rsidR="008B706B" w:rsidRPr="008B706B" w:rsidRDefault="008B706B" w:rsidP="00BA461A">
      <w:pPr>
        <w:spacing w:after="0" w:line="240" w:lineRule="auto"/>
        <w:rPr>
          <w:b/>
          <w:bCs/>
        </w:rPr>
      </w:pPr>
      <w:r w:rsidRPr="008B706B">
        <w:rPr>
          <w:b/>
          <w:bCs/>
        </w:rPr>
        <w:t>Enfoques transversales integrados</w:t>
      </w:r>
    </w:p>
    <w:p w14:paraId="272F9D59" w14:textId="77777777" w:rsidR="008B706B" w:rsidRPr="008B706B" w:rsidRDefault="008B706B" w:rsidP="00BA461A">
      <w:pPr>
        <w:numPr>
          <w:ilvl w:val="0"/>
          <w:numId w:val="6"/>
        </w:numPr>
        <w:spacing w:after="0" w:line="240" w:lineRule="auto"/>
      </w:pPr>
      <w:r w:rsidRPr="008B706B">
        <w:t>Organización comunitaria</w:t>
      </w:r>
    </w:p>
    <w:p w14:paraId="68B423AA" w14:textId="77777777" w:rsidR="008B706B" w:rsidRPr="008B706B" w:rsidRDefault="008B706B" w:rsidP="00BA461A">
      <w:pPr>
        <w:numPr>
          <w:ilvl w:val="0"/>
          <w:numId w:val="6"/>
        </w:numPr>
        <w:spacing w:after="0" w:line="240" w:lineRule="auto"/>
      </w:pPr>
      <w:r w:rsidRPr="008B706B">
        <w:t>Identidad cultural</w:t>
      </w:r>
    </w:p>
    <w:p w14:paraId="61C923C5" w14:textId="77777777" w:rsidR="008B706B" w:rsidRPr="008B706B" w:rsidRDefault="008B706B" w:rsidP="00BA461A">
      <w:pPr>
        <w:numPr>
          <w:ilvl w:val="0"/>
          <w:numId w:val="6"/>
        </w:numPr>
        <w:spacing w:after="0" w:line="240" w:lineRule="auto"/>
      </w:pPr>
      <w:r w:rsidRPr="008B706B">
        <w:t>Responsabilidad y ética</w:t>
      </w:r>
    </w:p>
    <w:p w14:paraId="7C6E35CC" w14:textId="77777777" w:rsidR="008B706B" w:rsidRPr="008B706B" w:rsidRDefault="008B706B" w:rsidP="00BA461A">
      <w:pPr>
        <w:numPr>
          <w:ilvl w:val="0"/>
          <w:numId w:val="6"/>
        </w:numPr>
        <w:spacing w:after="0" w:line="240" w:lineRule="auto"/>
      </w:pPr>
      <w:r w:rsidRPr="008B706B">
        <w:t>Interculturalidad</w:t>
      </w:r>
    </w:p>
    <w:p w14:paraId="698FD8C2" w14:textId="77777777" w:rsidR="008B706B" w:rsidRDefault="008B706B" w:rsidP="00A43A52"/>
    <w:p w14:paraId="0BA63CCC" w14:textId="0F52ADB6" w:rsidR="008B706B" w:rsidRPr="008B706B" w:rsidRDefault="008B706B" w:rsidP="00BA461A">
      <w:pPr>
        <w:spacing w:after="0" w:line="240" w:lineRule="auto"/>
        <w:rPr>
          <w:b/>
          <w:bCs/>
        </w:rPr>
      </w:pPr>
      <w:r w:rsidRPr="008B706B">
        <w:rPr>
          <w:b/>
          <w:bCs/>
        </w:rPr>
        <w:t>Firmas integrantes.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2977"/>
        <w:gridCol w:w="2545"/>
      </w:tblGrid>
      <w:tr w:rsidR="008B706B" w:rsidRPr="008B706B" w14:paraId="32320B36" w14:textId="54250861" w:rsidTr="008B706B">
        <w:trPr>
          <w:trHeight w:val="567"/>
        </w:trPr>
        <w:tc>
          <w:tcPr>
            <w:tcW w:w="2972" w:type="dxa"/>
            <w:vAlign w:val="center"/>
          </w:tcPr>
          <w:p w14:paraId="6B4E341C" w14:textId="77777777" w:rsidR="008B706B" w:rsidRPr="008B706B" w:rsidRDefault="008B706B" w:rsidP="00BA461A">
            <w:r w:rsidRPr="008B706B">
              <w:t>Nombres y Apellidos</w:t>
            </w:r>
          </w:p>
        </w:tc>
        <w:tc>
          <w:tcPr>
            <w:tcW w:w="2977" w:type="dxa"/>
            <w:vAlign w:val="center"/>
          </w:tcPr>
          <w:p w14:paraId="4B6A1F90" w14:textId="61A34189" w:rsidR="008B706B" w:rsidRPr="008B706B" w:rsidRDefault="008B706B" w:rsidP="00BA461A">
            <w:r>
              <w:t>Comunidad (PIAN)</w:t>
            </w:r>
          </w:p>
        </w:tc>
        <w:tc>
          <w:tcPr>
            <w:tcW w:w="2545" w:type="dxa"/>
            <w:vAlign w:val="center"/>
          </w:tcPr>
          <w:p w14:paraId="2BBF514C" w14:textId="77777777" w:rsidR="008B706B" w:rsidRPr="008B706B" w:rsidRDefault="008B706B" w:rsidP="00BA461A"/>
        </w:tc>
      </w:tr>
      <w:tr w:rsidR="008B706B" w:rsidRPr="008B706B" w14:paraId="640FD774" w14:textId="77777777" w:rsidTr="008B706B">
        <w:trPr>
          <w:trHeight w:val="567"/>
        </w:trPr>
        <w:tc>
          <w:tcPr>
            <w:tcW w:w="2972" w:type="dxa"/>
            <w:vAlign w:val="center"/>
          </w:tcPr>
          <w:p w14:paraId="34225C60" w14:textId="77777777" w:rsidR="008B706B" w:rsidRPr="008B706B" w:rsidRDefault="008B706B" w:rsidP="00BA461A">
            <w:r w:rsidRPr="008B706B">
              <w:t>Nombres y Apellidos</w:t>
            </w:r>
          </w:p>
        </w:tc>
        <w:tc>
          <w:tcPr>
            <w:tcW w:w="2977" w:type="dxa"/>
            <w:vAlign w:val="center"/>
          </w:tcPr>
          <w:p w14:paraId="253E9B14" w14:textId="77777777" w:rsidR="008B706B" w:rsidRPr="008B706B" w:rsidRDefault="008B706B" w:rsidP="00BA461A">
            <w:r>
              <w:t>Comunidad (PIAN)</w:t>
            </w:r>
          </w:p>
        </w:tc>
        <w:tc>
          <w:tcPr>
            <w:tcW w:w="2545" w:type="dxa"/>
            <w:vAlign w:val="center"/>
          </w:tcPr>
          <w:p w14:paraId="6DD01DB0" w14:textId="77777777" w:rsidR="008B706B" w:rsidRPr="008B706B" w:rsidRDefault="008B706B" w:rsidP="00BA461A"/>
        </w:tc>
      </w:tr>
      <w:tr w:rsidR="008B706B" w:rsidRPr="008B706B" w14:paraId="0FDD6FB7" w14:textId="77777777" w:rsidTr="008B706B">
        <w:trPr>
          <w:trHeight w:val="567"/>
        </w:trPr>
        <w:tc>
          <w:tcPr>
            <w:tcW w:w="2972" w:type="dxa"/>
            <w:vAlign w:val="center"/>
          </w:tcPr>
          <w:p w14:paraId="26C8A3E4" w14:textId="77777777" w:rsidR="008B706B" w:rsidRPr="008B706B" w:rsidRDefault="008B706B" w:rsidP="00BA461A">
            <w:r w:rsidRPr="008B706B">
              <w:t>Nombres y Apellidos</w:t>
            </w:r>
          </w:p>
        </w:tc>
        <w:tc>
          <w:tcPr>
            <w:tcW w:w="2977" w:type="dxa"/>
            <w:vAlign w:val="center"/>
          </w:tcPr>
          <w:p w14:paraId="7A441BBF" w14:textId="77777777" w:rsidR="008B706B" w:rsidRPr="008B706B" w:rsidRDefault="008B706B" w:rsidP="00BA461A">
            <w:r>
              <w:t>Comunidad (PIAN)</w:t>
            </w:r>
          </w:p>
        </w:tc>
        <w:tc>
          <w:tcPr>
            <w:tcW w:w="2545" w:type="dxa"/>
            <w:vAlign w:val="center"/>
          </w:tcPr>
          <w:p w14:paraId="21E957E3" w14:textId="77777777" w:rsidR="008B706B" w:rsidRPr="008B706B" w:rsidRDefault="008B706B" w:rsidP="00BA461A"/>
        </w:tc>
      </w:tr>
      <w:tr w:rsidR="008B706B" w:rsidRPr="008B706B" w14:paraId="00470A26" w14:textId="77777777" w:rsidTr="008B706B">
        <w:trPr>
          <w:trHeight w:val="567"/>
        </w:trPr>
        <w:tc>
          <w:tcPr>
            <w:tcW w:w="2972" w:type="dxa"/>
            <w:vAlign w:val="center"/>
          </w:tcPr>
          <w:p w14:paraId="3D138790" w14:textId="77777777" w:rsidR="008B706B" w:rsidRPr="008B706B" w:rsidRDefault="008B706B" w:rsidP="00BA461A">
            <w:r w:rsidRPr="008B706B">
              <w:t>Nombres y Apellidos</w:t>
            </w:r>
          </w:p>
        </w:tc>
        <w:tc>
          <w:tcPr>
            <w:tcW w:w="2977" w:type="dxa"/>
            <w:vAlign w:val="center"/>
          </w:tcPr>
          <w:p w14:paraId="31446F1D" w14:textId="77777777" w:rsidR="008B706B" w:rsidRPr="008B706B" w:rsidRDefault="008B706B" w:rsidP="00BA461A">
            <w:r>
              <w:t>Comunidad (PIAN)</w:t>
            </w:r>
          </w:p>
        </w:tc>
        <w:tc>
          <w:tcPr>
            <w:tcW w:w="2545" w:type="dxa"/>
            <w:vAlign w:val="center"/>
          </w:tcPr>
          <w:p w14:paraId="2967702C" w14:textId="77777777" w:rsidR="008B706B" w:rsidRPr="008B706B" w:rsidRDefault="008B706B" w:rsidP="00BA461A"/>
        </w:tc>
      </w:tr>
      <w:tr w:rsidR="008B706B" w:rsidRPr="008B706B" w14:paraId="3880DF87" w14:textId="77777777" w:rsidTr="008B706B">
        <w:trPr>
          <w:trHeight w:val="567"/>
        </w:trPr>
        <w:tc>
          <w:tcPr>
            <w:tcW w:w="2972" w:type="dxa"/>
            <w:vAlign w:val="center"/>
          </w:tcPr>
          <w:p w14:paraId="405D1631" w14:textId="77777777" w:rsidR="008B706B" w:rsidRPr="008B706B" w:rsidRDefault="008B706B" w:rsidP="00BA461A">
            <w:r w:rsidRPr="008B706B">
              <w:t>Nombres y Apellidos</w:t>
            </w:r>
          </w:p>
        </w:tc>
        <w:tc>
          <w:tcPr>
            <w:tcW w:w="2977" w:type="dxa"/>
            <w:vAlign w:val="center"/>
          </w:tcPr>
          <w:p w14:paraId="4E292D18" w14:textId="77777777" w:rsidR="008B706B" w:rsidRPr="008B706B" w:rsidRDefault="008B706B" w:rsidP="00BA461A">
            <w:r>
              <w:t>Comunidad (PIAN)</w:t>
            </w:r>
          </w:p>
        </w:tc>
        <w:tc>
          <w:tcPr>
            <w:tcW w:w="2545" w:type="dxa"/>
            <w:vAlign w:val="center"/>
          </w:tcPr>
          <w:p w14:paraId="1CB3CB09" w14:textId="77777777" w:rsidR="008B706B" w:rsidRPr="008B706B" w:rsidRDefault="008B706B" w:rsidP="00BA461A"/>
        </w:tc>
      </w:tr>
      <w:tr w:rsidR="008B706B" w:rsidRPr="008B706B" w14:paraId="28B2980C" w14:textId="77777777" w:rsidTr="008B706B">
        <w:trPr>
          <w:trHeight w:val="567"/>
        </w:trPr>
        <w:tc>
          <w:tcPr>
            <w:tcW w:w="2972" w:type="dxa"/>
            <w:vAlign w:val="center"/>
          </w:tcPr>
          <w:p w14:paraId="430C0DEB" w14:textId="77777777" w:rsidR="008B706B" w:rsidRPr="008B706B" w:rsidRDefault="008B706B" w:rsidP="00BA461A">
            <w:r w:rsidRPr="008B706B">
              <w:t>Nombres y Apellidos</w:t>
            </w:r>
          </w:p>
        </w:tc>
        <w:tc>
          <w:tcPr>
            <w:tcW w:w="2977" w:type="dxa"/>
            <w:vAlign w:val="center"/>
          </w:tcPr>
          <w:p w14:paraId="407EBBF9" w14:textId="77777777" w:rsidR="008B706B" w:rsidRPr="008B706B" w:rsidRDefault="008B706B" w:rsidP="00BA461A">
            <w:r>
              <w:t>Comunidad (PIAN)</w:t>
            </w:r>
          </w:p>
        </w:tc>
        <w:tc>
          <w:tcPr>
            <w:tcW w:w="2545" w:type="dxa"/>
            <w:vAlign w:val="center"/>
          </w:tcPr>
          <w:p w14:paraId="58FE23DC" w14:textId="77777777" w:rsidR="008B706B" w:rsidRPr="008B706B" w:rsidRDefault="008B706B" w:rsidP="00BA461A"/>
        </w:tc>
      </w:tr>
    </w:tbl>
    <w:p w14:paraId="0EABE717" w14:textId="77777777" w:rsidR="008B706B" w:rsidRDefault="008B706B" w:rsidP="00BA461A">
      <w:pPr>
        <w:spacing w:after="0" w:line="240" w:lineRule="auto"/>
      </w:pPr>
    </w:p>
    <w:p w14:paraId="3CCC37D6" w14:textId="77777777" w:rsidR="00416C40" w:rsidRDefault="00416C40" w:rsidP="00BA461A">
      <w:pPr>
        <w:spacing w:after="0" w:line="240" w:lineRule="auto"/>
      </w:pPr>
    </w:p>
    <w:sectPr w:rsidR="00416C40" w:rsidSect="009E0F09">
      <w:headerReference w:type="default" r:id="rId7"/>
      <w:pgSz w:w="11906" w:h="16838"/>
      <w:pgMar w:top="1418" w:right="1474" w:bottom="1985" w:left="192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E83505" w14:textId="77777777" w:rsidR="008F358C" w:rsidRDefault="008F358C" w:rsidP="009E0F09">
      <w:pPr>
        <w:spacing w:after="0" w:line="240" w:lineRule="auto"/>
      </w:pPr>
      <w:r>
        <w:separator/>
      </w:r>
    </w:p>
  </w:endnote>
  <w:endnote w:type="continuationSeparator" w:id="0">
    <w:p w14:paraId="3F399C79" w14:textId="77777777" w:rsidR="008F358C" w:rsidRDefault="008F358C" w:rsidP="009E0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2AB2AA" w14:textId="77777777" w:rsidR="008F358C" w:rsidRDefault="008F358C" w:rsidP="009E0F09">
      <w:pPr>
        <w:spacing w:after="0" w:line="240" w:lineRule="auto"/>
      </w:pPr>
      <w:r>
        <w:separator/>
      </w:r>
    </w:p>
  </w:footnote>
  <w:footnote w:type="continuationSeparator" w:id="0">
    <w:p w14:paraId="46F1F30C" w14:textId="77777777" w:rsidR="008F358C" w:rsidRDefault="008F358C" w:rsidP="009E0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F6D3F" w14:textId="3EBECD83" w:rsidR="009E0F09" w:rsidRDefault="009E0F0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8DEFE05" wp14:editId="116302C1">
          <wp:simplePos x="0" y="0"/>
          <wp:positionH relativeFrom="page">
            <wp:align>right</wp:align>
          </wp:positionH>
          <wp:positionV relativeFrom="paragraph">
            <wp:posOffset>-449971</wp:posOffset>
          </wp:positionV>
          <wp:extent cx="7555523" cy="10685284"/>
          <wp:effectExtent l="0" t="0" r="7620" b="1905"/>
          <wp:wrapNone/>
          <wp:docPr id="29394590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945904" name="Imagen 293945904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523" cy="106852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03D1B"/>
    <w:multiLevelType w:val="multilevel"/>
    <w:tmpl w:val="E0E43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0A6BDE"/>
    <w:multiLevelType w:val="multilevel"/>
    <w:tmpl w:val="DBF26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DB1C20"/>
    <w:multiLevelType w:val="multilevel"/>
    <w:tmpl w:val="43CA0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772250"/>
    <w:multiLevelType w:val="multilevel"/>
    <w:tmpl w:val="3710B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0E0087"/>
    <w:multiLevelType w:val="multilevel"/>
    <w:tmpl w:val="C194E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475FCA"/>
    <w:multiLevelType w:val="multilevel"/>
    <w:tmpl w:val="4A1A1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E022D6"/>
    <w:multiLevelType w:val="multilevel"/>
    <w:tmpl w:val="68481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FA6A73"/>
    <w:multiLevelType w:val="multilevel"/>
    <w:tmpl w:val="19263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6D2214"/>
    <w:multiLevelType w:val="multilevel"/>
    <w:tmpl w:val="131EB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3F5292"/>
    <w:multiLevelType w:val="multilevel"/>
    <w:tmpl w:val="E0BC4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464897"/>
    <w:multiLevelType w:val="multilevel"/>
    <w:tmpl w:val="073AB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1B348A"/>
    <w:multiLevelType w:val="multilevel"/>
    <w:tmpl w:val="98044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197CA3"/>
    <w:multiLevelType w:val="multilevel"/>
    <w:tmpl w:val="75D86B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E685843"/>
    <w:multiLevelType w:val="multilevel"/>
    <w:tmpl w:val="7102B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E03B4A"/>
    <w:multiLevelType w:val="multilevel"/>
    <w:tmpl w:val="95124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653BCE"/>
    <w:multiLevelType w:val="multilevel"/>
    <w:tmpl w:val="3DE84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BF1FF8"/>
    <w:multiLevelType w:val="multilevel"/>
    <w:tmpl w:val="6DCEE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3304F9"/>
    <w:multiLevelType w:val="multilevel"/>
    <w:tmpl w:val="F674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02A3D57"/>
    <w:multiLevelType w:val="multilevel"/>
    <w:tmpl w:val="E940D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EBB1DC8"/>
    <w:multiLevelType w:val="multilevel"/>
    <w:tmpl w:val="7E646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0859850">
    <w:abstractNumId w:val="16"/>
  </w:num>
  <w:num w:numId="2" w16cid:durableId="2101294183">
    <w:abstractNumId w:val="8"/>
  </w:num>
  <w:num w:numId="3" w16cid:durableId="612127589">
    <w:abstractNumId w:val="4"/>
  </w:num>
  <w:num w:numId="4" w16cid:durableId="1034186940">
    <w:abstractNumId w:val="3"/>
  </w:num>
  <w:num w:numId="5" w16cid:durableId="2046589825">
    <w:abstractNumId w:val="12"/>
  </w:num>
  <w:num w:numId="6" w16cid:durableId="446241989">
    <w:abstractNumId w:val="15"/>
  </w:num>
  <w:num w:numId="7" w16cid:durableId="1791585371">
    <w:abstractNumId w:val="14"/>
  </w:num>
  <w:num w:numId="8" w16cid:durableId="432239456">
    <w:abstractNumId w:val="11"/>
  </w:num>
  <w:num w:numId="9" w16cid:durableId="1216551583">
    <w:abstractNumId w:val="0"/>
  </w:num>
  <w:num w:numId="10" w16cid:durableId="305817851">
    <w:abstractNumId w:val="2"/>
  </w:num>
  <w:num w:numId="11" w16cid:durableId="1251238285">
    <w:abstractNumId w:val="10"/>
  </w:num>
  <w:num w:numId="12" w16cid:durableId="905384899">
    <w:abstractNumId w:val="6"/>
  </w:num>
  <w:num w:numId="13" w16cid:durableId="1759061552">
    <w:abstractNumId w:val="18"/>
  </w:num>
  <w:num w:numId="14" w16cid:durableId="1113791643">
    <w:abstractNumId w:val="13"/>
  </w:num>
  <w:num w:numId="15" w16cid:durableId="1688021629">
    <w:abstractNumId w:val="5"/>
  </w:num>
  <w:num w:numId="16" w16cid:durableId="1790005616">
    <w:abstractNumId w:val="9"/>
  </w:num>
  <w:num w:numId="17" w16cid:durableId="568154298">
    <w:abstractNumId w:val="17"/>
  </w:num>
  <w:num w:numId="18" w16cid:durableId="251089581">
    <w:abstractNumId w:val="7"/>
  </w:num>
  <w:num w:numId="19" w16cid:durableId="277568968">
    <w:abstractNumId w:val="19"/>
  </w:num>
  <w:num w:numId="20" w16cid:durableId="16889472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88A"/>
    <w:rsid w:val="0000182E"/>
    <w:rsid w:val="00066468"/>
    <w:rsid w:val="001B78B7"/>
    <w:rsid w:val="00277E27"/>
    <w:rsid w:val="00314986"/>
    <w:rsid w:val="0034388A"/>
    <w:rsid w:val="00412F7F"/>
    <w:rsid w:val="00416C40"/>
    <w:rsid w:val="00435660"/>
    <w:rsid w:val="004752EE"/>
    <w:rsid w:val="00525E8E"/>
    <w:rsid w:val="006636E4"/>
    <w:rsid w:val="008211D4"/>
    <w:rsid w:val="008B706B"/>
    <w:rsid w:val="008F358C"/>
    <w:rsid w:val="009E0F09"/>
    <w:rsid w:val="00A43A52"/>
    <w:rsid w:val="00B40C25"/>
    <w:rsid w:val="00BA461A"/>
    <w:rsid w:val="00FC0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DFEE3E"/>
  <w15:chartTrackingRefBased/>
  <w15:docId w15:val="{453E8BD3-7781-4921-AF82-2B19CA432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438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438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438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438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438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438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438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438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438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438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438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438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4388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4388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4388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4388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4388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4388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438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438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438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438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438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4388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4388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4388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438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4388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4388A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8B70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4752EE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aconcuadrcula4-nfasis4">
    <w:name w:val="Grid Table 4 Accent 4"/>
    <w:basedOn w:val="Tablanormal"/>
    <w:uiPriority w:val="49"/>
    <w:rsid w:val="004752EE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9E0F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0F09"/>
  </w:style>
  <w:style w:type="paragraph" w:styleId="Piedepgina">
    <w:name w:val="footer"/>
    <w:basedOn w:val="Normal"/>
    <w:link w:val="PiedepginaCar"/>
    <w:uiPriority w:val="99"/>
    <w:unhideWhenUsed/>
    <w:rsid w:val="009E0F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F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485</Words>
  <Characters>2668</Characters>
  <Application>Microsoft Office Word</Application>
  <DocSecurity>0</DocSecurity>
  <Lines>22</Lines>
  <Paragraphs>6</Paragraphs>
  <ScaleCrop>false</ScaleCrop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CL</dc:creator>
  <cp:keywords/>
  <dc:description/>
  <cp:lastModifiedBy>LUIS CL</cp:lastModifiedBy>
  <cp:revision>18</cp:revision>
  <dcterms:created xsi:type="dcterms:W3CDTF">2026-02-16T19:42:00Z</dcterms:created>
  <dcterms:modified xsi:type="dcterms:W3CDTF">2026-02-16T22:29:00Z</dcterms:modified>
</cp:coreProperties>
</file>